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sz w:val="28"/>
          <w:szCs w:val="28"/>
        </w:rPr>
      </w:pPr>
      <w:r>
        <w:rPr>
          <w:rFonts w:ascii="Arial" w:hAnsi="Arial"/>
          <w:b w:val="1"/>
          <w:bCs w:val="1"/>
          <w:sz w:val="28"/>
          <w:szCs w:val="28"/>
          <w:rtl w:val="0"/>
        </w:rPr>
        <w:t xml:space="preserve">SURVEY SOCIAL KEY MESSAGING </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rPr>
        <w:t xml:space="preserve">Long Message </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CONTRIBUTE to our research and help us show the value of our Award mahi in Aotearoa New Zealand. The many hours of community service, our impact on conservation and the environment, the numerous skills we</w:t>
      </w:r>
      <w:r>
        <w:rPr>
          <w:rFonts w:ascii="Arial" w:hAnsi="Arial" w:hint="default"/>
          <w:sz w:val="28"/>
          <w:szCs w:val="28"/>
          <w:rtl w:val="1"/>
        </w:rPr>
        <w:t>’</w:t>
      </w:r>
      <w:r>
        <w:rPr>
          <w:rFonts w:ascii="Arial" w:hAnsi="Arial"/>
          <w:sz w:val="28"/>
          <w:szCs w:val="28"/>
          <w:rtl w:val="0"/>
          <w:lang w:val="en-US"/>
        </w:rPr>
        <w:t>ve cultivated and the mental wellbeing we</w:t>
      </w:r>
      <w:r>
        <w:rPr>
          <w:rFonts w:ascii="Arial" w:hAnsi="Arial" w:hint="default"/>
          <w:sz w:val="28"/>
          <w:szCs w:val="28"/>
          <w:rtl w:val="1"/>
        </w:rPr>
        <w:t>’</w:t>
      </w:r>
      <w:r>
        <w:rPr>
          <w:rFonts w:ascii="Arial" w:hAnsi="Arial"/>
          <w:sz w:val="28"/>
          <w:szCs w:val="28"/>
          <w:rtl w:val="0"/>
          <w:lang w:val="en-US"/>
        </w:rPr>
        <w:t xml:space="preserve">ve championed. </w:t>
      </w:r>
    </w:p>
    <w:p>
      <w:pPr>
        <w:pStyle w:val="Body"/>
        <w:rPr>
          <w:rFonts w:ascii="Arial" w:cs="Arial" w:hAnsi="Arial" w:eastAsia="Arial"/>
          <w:sz w:val="28"/>
          <w:szCs w:val="28"/>
          <w:shd w:val="clear" w:color="auto" w:fill="ffffff"/>
        </w:rPr>
      </w:pPr>
    </w:p>
    <w:p>
      <w:pPr>
        <w:pStyle w:val="Body"/>
        <w:rPr>
          <w:rFonts w:ascii="Arial" w:cs="Arial" w:hAnsi="Arial" w:eastAsia="Arial"/>
          <w:sz w:val="28"/>
          <w:szCs w:val="28"/>
        </w:rPr>
      </w:pPr>
      <w:r>
        <w:rPr>
          <w:rFonts w:ascii="Arial" w:hAnsi="Arial"/>
          <w:sz w:val="28"/>
          <w:szCs w:val="28"/>
          <w:rtl w:val="0"/>
          <w:lang w:val="en-US"/>
        </w:rPr>
        <w:t>Help us to highlight the true impact of the work we do together</w:t>
      </w:r>
      <w:r>
        <w:rPr>
          <w:rFonts w:ascii="Arial" w:hAnsi="Arial"/>
          <w:sz w:val="28"/>
          <w:szCs w:val="28"/>
          <w:rtl w:val="0"/>
        </w:rPr>
        <w:t xml:space="preserve"> through the Duke of Ed</w:t>
      </w:r>
      <w:r>
        <w:rPr>
          <w:rFonts w:ascii="Arial" w:hAnsi="Arial"/>
          <w:sz w:val="28"/>
          <w:szCs w:val="28"/>
          <w:rtl w:val="0"/>
          <w:lang w:val="en-US"/>
        </w:rPr>
        <w:t>, and how your mahi is making a difference.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survey should take around 20 minutes to complete and any feedback you give us is anonymous. As a thank you, at the end you can enter to win $200 to spend at Macpac! </w:t>
      </w:r>
    </w:p>
    <w:p>
      <w:pPr>
        <w:pStyle w:val="Body"/>
        <w:rPr>
          <w:rFonts w:ascii="Arial" w:cs="Arial" w:hAnsi="Arial" w:eastAsia="Arial"/>
          <w:sz w:val="28"/>
          <w:szCs w:val="28"/>
          <w:shd w:val="clear" w:color="auto" w:fill="ffffff"/>
        </w:rPr>
      </w:pPr>
    </w:p>
    <w:p>
      <w:pPr>
        <w:pStyle w:val="Body"/>
        <w:rPr>
          <w:rFonts w:ascii="Arial" w:cs="Arial" w:hAnsi="Arial" w:eastAsia="Arial"/>
          <w:sz w:val="28"/>
          <w:szCs w:val="28"/>
        </w:rPr>
      </w:pPr>
      <w:r>
        <w:rPr>
          <w:rFonts w:ascii="Arial" w:hAnsi="Arial"/>
          <w:outline w:val="0"/>
          <w:color w:val="050505"/>
          <w:sz w:val="28"/>
          <w:szCs w:val="28"/>
          <w:rtl w:val="0"/>
          <w:lang w:val="en-US"/>
          <w14:textFill>
            <w14:solidFill>
              <w14:srgbClr w14:val="050505"/>
            </w14:solidFill>
          </w14:textFill>
        </w:rPr>
        <w:t xml:space="preserve">Get Started Here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"https://bit.ly/3U4vPsx?fbclid=IwZXh0bgNhZW0CMTAAAR1IXBLlPrDG5OMr4bkhgq1F0AXKguayxw6oAybR1qav7RknK37AQe7oB6w_aem_AfE_ya4H_De_8wfszDIqe01LYy5JsWvOqAWIKj1O32ZcqHoLovJiq82eD-X1X0qp2VI1tlaogcftZmlgMXXZcjpM"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https://bit.ly/3U4vPsx</w:t>
      </w:r>
      <w:r>
        <w:rPr>
          <w:rFonts w:ascii="Arial" w:cs="Arial" w:hAnsi="Arial" w:eastAsia="Arial"/>
          <w:sz w:val="28"/>
          <w:szCs w:val="28"/>
        </w:rPr>
        <w:fldChar w:fldCharType="end" w:fldLock="0"/>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28"/>
          <w:szCs w:val="28"/>
        </w:rPr>
      </w:pPr>
      <w:r>
        <w:rPr>
          <w:rFonts w:ascii="Arial" w:hAnsi="Arial"/>
          <w:b w:val="1"/>
          <w:bCs w:val="1"/>
          <w:sz w:val="28"/>
          <w:szCs w:val="28"/>
          <w:rtl w:val="0"/>
        </w:rPr>
        <w:t>Short Message</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CONTRIBUTE to our research and help us highlight the true impact of the work we do together</w:t>
      </w:r>
      <w:r>
        <w:rPr>
          <w:rFonts w:ascii="Arial" w:hAnsi="Arial"/>
          <w:sz w:val="28"/>
          <w:szCs w:val="28"/>
          <w:rtl w:val="0"/>
        </w:rPr>
        <w:t xml:space="preserve"> through the Duke of Ed</w:t>
      </w:r>
      <w:r>
        <w:rPr>
          <w:rFonts w:ascii="Arial" w:hAnsi="Arial"/>
          <w:sz w:val="28"/>
          <w:szCs w:val="28"/>
          <w:rtl w:val="0"/>
          <w:lang w:val="en-US"/>
        </w:rPr>
        <w:t>, and how your mahi is making a difference.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The survey should take around 20 minutes to complete and any feedback you give us is anonymous. As a thank you, at the end you can enter to win $200 to spend at Macpac! </w:t>
      </w:r>
    </w:p>
    <w:p>
      <w:pPr>
        <w:pStyle w:val="Body"/>
        <w:rPr>
          <w:rFonts w:ascii="Arial" w:cs="Arial" w:hAnsi="Arial" w:eastAsia="Arial"/>
          <w:sz w:val="28"/>
          <w:szCs w:val="28"/>
          <w:shd w:val="clear" w:color="auto" w:fill="ffffff"/>
        </w:rPr>
      </w:pPr>
    </w:p>
    <w:p>
      <w:pPr>
        <w:pStyle w:val="Body"/>
        <w:rPr>
          <w:rFonts w:ascii="Arial" w:cs="Arial" w:hAnsi="Arial" w:eastAsia="Arial"/>
          <w:sz w:val="28"/>
          <w:szCs w:val="28"/>
        </w:rPr>
      </w:pPr>
      <w:r>
        <w:rPr>
          <w:rFonts w:ascii="Arial" w:hAnsi="Arial"/>
          <w:outline w:val="0"/>
          <w:color w:val="050505"/>
          <w:sz w:val="28"/>
          <w:szCs w:val="28"/>
          <w:rtl w:val="0"/>
          <w14:textFill>
            <w14:solidFill>
              <w14:srgbClr w14:val="050505"/>
            </w14:solidFill>
          </w14:textFill>
        </w:rPr>
        <w:t>Take our Survey</w:t>
      </w:r>
      <w:r>
        <w:rPr>
          <w:rFonts w:ascii="Arial" w:hAnsi="Arial"/>
          <w:outline w:val="0"/>
          <w:color w:val="050505"/>
          <w:sz w:val="28"/>
          <w:szCs w:val="28"/>
          <w:rtl w:val="0"/>
          <w14:textFill>
            <w14:solidFill>
              <w14:srgbClr w14:val="050505"/>
            </w14:solidFill>
          </w14:textFill>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"https://bit.ly/3U4vPsx?fbclid=IwZXh0bgNhZW0CMTAAAR1IXBLlPrDG5OMr4bkhgq1F0AXKguayxw6oAybR1qav7RknK37AQe7oB6w_aem_AfE_ya4H_De_8wfszDIqe01LYy5JsWvOqAWIKj1O32ZcqHoLovJiq82eD-X1X0qp2VI1tlaogcftZmlgMXXZcjpM"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https://bit.ly/3U4vPsx</w:t>
      </w:r>
      <w:r>
        <w:rPr>
          <w:rFonts w:ascii="Arial" w:cs="Arial" w:hAnsi="Arial" w:eastAsia="Arial"/>
          <w:sz w:val="28"/>
          <w:szCs w:val="28"/>
        </w:rPr>
        <w:fldChar w:fldCharType="end" w:fldLock="0"/>
      </w:r>
    </w:p>
    <w:p>
      <w:pPr>
        <w:pStyle w:val="Body"/>
        <w:rPr>
          <w:rFonts w:ascii="Arial" w:cs="Arial" w:hAnsi="Arial" w:eastAsia="Arial"/>
          <w:sz w:val="28"/>
          <w:szCs w:val="28"/>
        </w:rPr>
      </w:pPr>
    </w:p>
    <w:p>
      <w:pPr>
        <w:pStyle w:val="Body"/>
      </w:pPr>
      <w:r>
        <w:rPr>
          <w:rFonts w:ascii="Arial" w:cs="Arial" w:hAnsi="Arial" w:eastAsia="Arial"/>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